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81B56" w14:textId="77777777" w:rsidR="00223971" w:rsidRPr="008F0527" w:rsidRDefault="00223971" w:rsidP="00223971">
      <w:pPr>
        <w:jc w:val="center"/>
        <w:rPr>
          <w:rFonts w:cstheme="minorHAnsi"/>
          <w:sz w:val="48"/>
          <w:szCs w:val="48"/>
        </w:rPr>
      </w:pPr>
      <w:r w:rsidRPr="008F0527">
        <w:rPr>
          <w:rFonts w:cstheme="minorHAnsi"/>
          <w:sz w:val="48"/>
          <w:szCs w:val="48"/>
        </w:rPr>
        <w:t>Reading List Week One, Wednesday</w:t>
      </w:r>
    </w:p>
    <w:p w14:paraId="7E2DA1F5" w14:textId="77777777" w:rsidR="00EB3215" w:rsidRPr="008F0527" w:rsidRDefault="007A0F41" w:rsidP="0092734C">
      <w:pPr>
        <w:rPr>
          <w:rFonts w:cstheme="minorHAnsi"/>
          <w:sz w:val="48"/>
          <w:szCs w:val="48"/>
        </w:rPr>
      </w:pPr>
      <w:r w:rsidRPr="008F0527">
        <w:rPr>
          <w:rFonts w:cstheme="minorHAnsi"/>
          <w:sz w:val="48"/>
          <w:szCs w:val="48"/>
        </w:rPr>
        <w:t>Debbie Macomber</w:t>
      </w:r>
    </w:p>
    <w:p w14:paraId="37AB2D8A" w14:textId="77777777" w:rsidR="0092734C" w:rsidRPr="008F0527" w:rsidRDefault="007A0F41" w:rsidP="0092734C">
      <w:pPr>
        <w:rPr>
          <w:rFonts w:cstheme="minorHAnsi"/>
          <w:sz w:val="48"/>
          <w:szCs w:val="48"/>
          <w:u w:val="single"/>
        </w:rPr>
      </w:pPr>
      <w:r w:rsidRPr="008F0527">
        <w:rPr>
          <w:rFonts w:cstheme="minorHAnsi"/>
          <w:sz w:val="48"/>
          <w:szCs w:val="48"/>
          <w:u w:val="single"/>
        </w:rPr>
        <w:t>Cedar Cove Series</w:t>
      </w:r>
    </w:p>
    <w:p w14:paraId="3CFED296" w14:textId="77777777" w:rsidR="0092734C" w:rsidRPr="008F0527" w:rsidRDefault="007A0F41" w:rsidP="0092734C">
      <w:pPr>
        <w:rPr>
          <w:rFonts w:cstheme="minorHAnsi"/>
          <w:sz w:val="48"/>
          <w:szCs w:val="48"/>
        </w:rPr>
      </w:pPr>
      <w:hyperlink r:id="rId5" w:history="1">
        <w:r w:rsidRPr="008F0527">
          <w:rPr>
            <w:rStyle w:val="Hyperlink"/>
            <w:rFonts w:cstheme="minorHAnsi"/>
            <w:i/>
            <w:color w:val="auto"/>
            <w:sz w:val="48"/>
            <w:szCs w:val="48"/>
            <w:u w:val="none"/>
          </w:rPr>
          <w:t>16 Lighthouse Road</w:t>
        </w:r>
      </w:hyperlink>
    </w:p>
    <w:p w14:paraId="16E19AF6" w14:textId="77777777" w:rsidR="0092734C" w:rsidRPr="008F0527" w:rsidRDefault="007A0F41" w:rsidP="0092734C">
      <w:pPr>
        <w:rPr>
          <w:rFonts w:cstheme="minorHAnsi"/>
          <w:sz w:val="48"/>
          <w:szCs w:val="48"/>
        </w:rPr>
      </w:pPr>
      <w:hyperlink r:id="rId6" w:history="1">
        <w:r w:rsidRPr="008F0527">
          <w:rPr>
            <w:rStyle w:val="Hyperlink"/>
            <w:rFonts w:cstheme="minorHAnsi"/>
            <w:i/>
            <w:color w:val="auto"/>
            <w:sz w:val="48"/>
            <w:szCs w:val="48"/>
            <w:u w:val="none"/>
          </w:rPr>
          <w:t>204 Rosewood Lane</w:t>
        </w:r>
      </w:hyperlink>
    </w:p>
    <w:p w14:paraId="68029A5E" w14:textId="77777777" w:rsidR="0092734C" w:rsidRPr="008F0527" w:rsidRDefault="007A0F41" w:rsidP="0092734C">
      <w:pPr>
        <w:rPr>
          <w:rFonts w:cstheme="minorHAnsi"/>
          <w:sz w:val="48"/>
          <w:szCs w:val="48"/>
        </w:rPr>
      </w:pPr>
      <w:hyperlink r:id="rId7" w:history="1">
        <w:r w:rsidRPr="008F0527">
          <w:rPr>
            <w:rStyle w:val="Hyperlink"/>
            <w:rFonts w:cstheme="minorHAnsi"/>
            <w:i/>
            <w:color w:val="auto"/>
            <w:sz w:val="48"/>
            <w:szCs w:val="48"/>
            <w:u w:val="none"/>
          </w:rPr>
          <w:t>311 Pelican Court</w:t>
        </w:r>
      </w:hyperlink>
    </w:p>
    <w:p w14:paraId="46E90188" w14:textId="77777777" w:rsidR="0092734C" w:rsidRPr="008F0527" w:rsidRDefault="007A0F41" w:rsidP="0092734C">
      <w:pPr>
        <w:rPr>
          <w:rFonts w:cstheme="minorHAnsi"/>
          <w:sz w:val="48"/>
          <w:szCs w:val="48"/>
        </w:rPr>
      </w:pPr>
      <w:hyperlink r:id="rId8" w:history="1">
        <w:r w:rsidRPr="008F0527">
          <w:rPr>
            <w:rStyle w:val="Hyperlink"/>
            <w:rFonts w:cstheme="minorHAnsi"/>
            <w:i/>
            <w:color w:val="auto"/>
            <w:sz w:val="48"/>
            <w:szCs w:val="48"/>
            <w:u w:val="none"/>
          </w:rPr>
          <w:t>44 Cranberry Point</w:t>
        </w:r>
      </w:hyperlink>
    </w:p>
    <w:p w14:paraId="73ECA222" w14:textId="77777777" w:rsidR="0092734C" w:rsidRPr="008F0527" w:rsidRDefault="007A0F41" w:rsidP="0092734C">
      <w:pPr>
        <w:rPr>
          <w:rFonts w:cstheme="minorHAnsi"/>
          <w:sz w:val="48"/>
          <w:szCs w:val="48"/>
        </w:rPr>
      </w:pPr>
      <w:hyperlink r:id="rId9" w:history="1">
        <w:r w:rsidRPr="008F0527">
          <w:rPr>
            <w:rStyle w:val="Hyperlink"/>
            <w:rFonts w:cstheme="minorHAnsi"/>
            <w:i/>
            <w:color w:val="auto"/>
            <w:sz w:val="48"/>
            <w:szCs w:val="48"/>
            <w:u w:val="none"/>
          </w:rPr>
          <w:t>50 Harbor Street</w:t>
        </w:r>
      </w:hyperlink>
    </w:p>
    <w:p w14:paraId="5814E97D" w14:textId="77777777" w:rsidR="0092734C" w:rsidRPr="008F0527" w:rsidRDefault="007A0F41" w:rsidP="0092734C">
      <w:pPr>
        <w:rPr>
          <w:rFonts w:cstheme="minorHAnsi"/>
          <w:sz w:val="48"/>
          <w:szCs w:val="48"/>
        </w:rPr>
      </w:pPr>
      <w:hyperlink r:id="rId10" w:history="1">
        <w:r w:rsidRPr="008F0527">
          <w:rPr>
            <w:rStyle w:val="Hyperlink"/>
            <w:rFonts w:cstheme="minorHAnsi"/>
            <w:i/>
            <w:color w:val="auto"/>
            <w:sz w:val="48"/>
            <w:szCs w:val="48"/>
            <w:u w:val="none"/>
          </w:rPr>
          <w:t>6 Rainier Drive</w:t>
        </w:r>
      </w:hyperlink>
      <w:r w:rsidR="00223971" w:rsidRPr="008F0527">
        <w:rPr>
          <w:rFonts w:cstheme="minorHAnsi"/>
          <w:sz w:val="48"/>
          <w:szCs w:val="48"/>
        </w:rPr>
        <w:t> </w:t>
      </w:r>
      <w:r w:rsidRPr="008F0527">
        <w:rPr>
          <w:rFonts w:cstheme="minorHAnsi"/>
          <w:sz w:val="48"/>
          <w:szCs w:val="48"/>
        </w:rPr>
        <w:t>(Large Print)</w:t>
      </w:r>
    </w:p>
    <w:p w14:paraId="354E330F" w14:textId="77777777" w:rsidR="0092734C" w:rsidRPr="008F0527" w:rsidRDefault="007A0F41" w:rsidP="0092734C">
      <w:pPr>
        <w:rPr>
          <w:rFonts w:cstheme="minorHAnsi"/>
          <w:sz w:val="48"/>
          <w:szCs w:val="48"/>
        </w:rPr>
      </w:pPr>
      <w:hyperlink r:id="rId11" w:history="1">
        <w:r w:rsidRPr="008F0527">
          <w:rPr>
            <w:rStyle w:val="Hyperlink"/>
            <w:rFonts w:cstheme="minorHAnsi"/>
            <w:i/>
            <w:color w:val="auto"/>
            <w:sz w:val="48"/>
            <w:szCs w:val="48"/>
            <w:u w:val="none"/>
          </w:rPr>
          <w:t>74 Seaside Avenue</w:t>
        </w:r>
      </w:hyperlink>
      <w:r w:rsidR="00223971" w:rsidRPr="008F0527">
        <w:rPr>
          <w:rFonts w:cstheme="minorHAnsi"/>
          <w:sz w:val="48"/>
          <w:szCs w:val="48"/>
        </w:rPr>
        <w:t xml:space="preserve"> </w:t>
      </w:r>
      <w:r w:rsidRPr="008F0527">
        <w:rPr>
          <w:rFonts w:cstheme="minorHAnsi"/>
          <w:sz w:val="48"/>
          <w:szCs w:val="48"/>
        </w:rPr>
        <w:t>(available in regular and Large Print)</w:t>
      </w:r>
    </w:p>
    <w:p w14:paraId="14098757" w14:textId="77777777" w:rsidR="0092734C" w:rsidRPr="008F0527" w:rsidRDefault="007A0F41" w:rsidP="0092734C">
      <w:pPr>
        <w:rPr>
          <w:rFonts w:cstheme="minorHAnsi"/>
          <w:sz w:val="48"/>
          <w:szCs w:val="48"/>
        </w:rPr>
      </w:pPr>
      <w:hyperlink r:id="rId12" w:history="1">
        <w:r w:rsidRPr="008F0527">
          <w:rPr>
            <w:rStyle w:val="Hyperlink"/>
            <w:rFonts w:cstheme="minorHAnsi"/>
            <w:i/>
            <w:color w:val="auto"/>
            <w:sz w:val="48"/>
            <w:szCs w:val="48"/>
            <w:u w:val="none"/>
          </w:rPr>
          <w:t>8 Sandpiper Way</w:t>
        </w:r>
      </w:hyperlink>
      <w:r w:rsidR="00223971" w:rsidRPr="008F0527">
        <w:rPr>
          <w:rFonts w:cstheme="minorHAnsi"/>
          <w:sz w:val="48"/>
          <w:szCs w:val="48"/>
        </w:rPr>
        <w:t> </w:t>
      </w:r>
      <w:r w:rsidR="0092734C" w:rsidRPr="008F0527">
        <w:rPr>
          <w:rFonts w:cstheme="minorHAnsi"/>
          <w:sz w:val="48"/>
          <w:szCs w:val="48"/>
        </w:rPr>
        <w:t>(available in regular and Large Print)</w:t>
      </w:r>
    </w:p>
    <w:p w14:paraId="4C99D39F" w14:textId="77777777" w:rsidR="0092734C" w:rsidRPr="008F0527" w:rsidRDefault="007A0F41" w:rsidP="0092734C">
      <w:pPr>
        <w:rPr>
          <w:rFonts w:cstheme="minorHAnsi"/>
          <w:sz w:val="48"/>
          <w:szCs w:val="48"/>
        </w:rPr>
      </w:pPr>
      <w:hyperlink r:id="rId13" w:history="1">
        <w:r w:rsidRPr="008F0527">
          <w:rPr>
            <w:rStyle w:val="Hyperlink"/>
            <w:rFonts w:cstheme="minorHAnsi"/>
            <w:i/>
            <w:color w:val="auto"/>
            <w:sz w:val="48"/>
            <w:szCs w:val="48"/>
            <w:u w:val="none"/>
          </w:rPr>
          <w:t>92 Pacific Boulevard</w:t>
        </w:r>
      </w:hyperlink>
      <w:r w:rsidR="00223971" w:rsidRPr="008F0527">
        <w:rPr>
          <w:rFonts w:cstheme="minorHAnsi"/>
          <w:sz w:val="48"/>
          <w:szCs w:val="48"/>
        </w:rPr>
        <w:t> </w:t>
      </w:r>
      <w:r w:rsidR="0092734C" w:rsidRPr="008F0527">
        <w:rPr>
          <w:rFonts w:cstheme="minorHAnsi"/>
          <w:sz w:val="48"/>
          <w:szCs w:val="48"/>
        </w:rPr>
        <w:t>(Large Print)</w:t>
      </w:r>
    </w:p>
    <w:p w14:paraId="44584B62" w14:textId="77777777" w:rsidR="0092734C" w:rsidRPr="008F0527" w:rsidRDefault="007A0F41" w:rsidP="0092734C">
      <w:pPr>
        <w:rPr>
          <w:rFonts w:cstheme="minorHAnsi"/>
          <w:sz w:val="48"/>
          <w:szCs w:val="48"/>
        </w:rPr>
      </w:pPr>
      <w:hyperlink r:id="rId14" w:history="1">
        <w:r w:rsidRPr="008F0527">
          <w:rPr>
            <w:rStyle w:val="Hyperlink"/>
            <w:rFonts w:cstheme="minorHAnsi"/>
            <w:i/>
            <w:color w:val="auto"/>
            <w:sz w:val="48"/>
            <w:szCs w:val="48"/>
            <w:u w:val="none"/>
          </w:rPr>
          <w:t>1022 Evergreen Place</w:t>
        </w:r>
      </w:hyperlink>
      <w:r w:rsidR="00223971" w:rsidRPr="008F0527">
        <w:rPr>
          <w:rFonts w:cstheme="minorHAnsi"/>
          <w:sz w:val="48"/>
          <w:szCs w:val="48"/>
        </w:rPr>
        <w:t> </w:t>
      </w:r>
      <w:r w:rsidR="0092734C" w:rsidRPr="008F0527">
        <w:rPr>
          <w:rFonts w:cstheme="minorHAnsi"/>
          <w:sz w:val="48"/>
          <w:szCs w:val="48"/>
        </w:rPr>
        <w:t>(Large Print)</w:t>
      </w:r>
    </w:p>
    <w:p w14:paraId="0A50D987" w14:textId="77777777" w:rsidR="007A0F41" w:rsidRPr="008F0527" w:rsidRDefault="007A0F41" w:rsidP="0092734C">
      <w:pPr>
        <w:rPr>
          <w:rFonts w:cstheme="minorHAnsi"/>
          <w:sz w:val="48"/>
          <w:szCs w:val="48"/>
        </w:rPr>
      </w:pPr>
      <w:hyperlink r:id="rId15" w:history="1">
        <w:r w:rsidRPr="008F0527">
          <w:rPr>
            <w:rStyle w:val="Hyperlink"/>
            <w:rFonts w:cstheme="minorHAnsi"/>
            <w:i/>
            <w:color w:val="auto"/>
            <w:sz w:val="48"/>
            <w:szCs w:val="48"/>
            <w:u w:val="none"/>
          </w:rPr>
          <w:t>1225 Christmas Tree Lane</w:t>
        </w:r>
      </w:hyperlink>
      <w:r w:rsidR="00223971" w:rsidRPr="008F0527">
        <w:rPr>
          <w:rFonts w:cstheme="minorHAnsi"/>
          <w:sz w:val="48"/>
          <w:szCs w:val="48"/>
        </w:rPr>
        <w:t xml:space="preserve"> (also available in Audio)</w:t>
      </w:r>
    </w:p>
    <w:p w14:paraId="5AB5CB3C" w14:textId="77777777" w:rsidR="00223971" w:rsidRPr="008F0527" w:rsidRDefault="00223971" w:rsidP="0092734C">
      <w:pPr>
        <w:rPr>
          <w:rFonts w:cstheme="minorHAnsi"/>
          <w:sz w:val="48"/>
          <w:szCs w:val="48"/>
        </w:rPr>
      </w:pPr>
    </w:p>
    <w:p w14:paraId="0B42A9AC" w14:textId="77777777" w:rsidR="00223971" w:rsidRPr="008F0527" w:rsidRDefault="00223971" w:rsidP="0092734C">
      <w:pPr>
        <w:rPr>
          <w:rFonts w:cstheme="minorHAnsi"/>
          <w:sz w:val="48"/>
          <w:szCs w:val="48"/>
        </w:rPr>
      </w:pPr>
      <w:r w:rsidRPr="008F0527">
        <w:rPr>
          <w:rFonts w:cstheme="minorHAnsi"/>
          <w:sz w:val="48"/>
          <w:szCs w:val="48"/>
        </w:rPr>
        <w:t>Christopher Paolini</w:t>
      </w:r>
    </w:p>
    <w:p w14:paraId="1773DC0A" w14:textId="77777777" w:rsidR="00223971" w:rsidRPr="008F0527" w:rsidRDefault="00223971" w:rsidP="0092734C">
      <w:pPr>
        <w:rPr>
          <w:rFonts w:cstheme="minorHAnsi"/>
          <w:sz w:val="48"/>
          <w:szCs w:val="48"/>
          <w:u w:val="single"/>
        </w:rPr>
      </w:pPr>
      <w:r w:rsidRPr="008F0527">
        <w:rPr>
          <w:rFonts w:cstheme="minorHAnsi"/>
          <w:sz w:val="48"/>
          <w:szCs w:val="48"/>
          <w:u w:val="single"/>
        </w:rPr>
        <w:t>Inheritance Series</w:t>
      </w:r>
    </w:p>
    <w:p w14:paraId="52CD3A15" w14:textId="77777777" w:rsidR="00223971" w:rsidRPr="008F0527" w:rsidRDefault="00223971" w:rsidP="0092734C">
      <w:pPr>
        <w:rPr>
          <w:rFonts w:cstheme="minorHAnsi"/>
          <w:i/>
          <w:sz w:val="48"/>
          <w:szCs w:val="48"/>
        </w:rPr>
      </w:pPr>
      <w:r w:rsidRPr="008F0527">
        <w:rPr>
          <w:rFonts w:cstheme="minorHAnsi"/>
          <w:i/>
          <w:sz w:val="48"/>
          <w:szCs w:val="48"/>
        </w:rPr>
        <w:t>Eragon</w:t>
      </w:r>
    </w:p>
    <w:p w14:paraId="263A184A" w14:textId="77777777" w:rsidR="00223971" w:rsidRPr="008F0527" w:rsidRDefault="00223971" w:rsidP="0092734C">
      <w:pPr>
        <w:rPr>
          <w:rFonts w:cstheme="minorHAnsi"/>
          <w:i/>
          <w:sz w:val="48"/>
          <w:szCs w:val="48"/>
        </w:rPr>
      </w:pPr>
      <w:r w:rsidRPr="008F0527">
        <w:rPr>
          <w:rFonts w:cstheme="minorHAnsi"/>
          <w:i/>
          <w:sz w:val="48"/>
          <w:szCs w:val="48"/>
        </w:rPr>
        <w:t>Eldest</w:t>
      </w:r>
    </w:p>
    <w:p w14:paraId="1DC28E80" w14:textId="77777777" w:rsidR="00223971" w:rsidRPr="008F0527" w:rsidRDefault="00223971" w:rsidP="0092734C">
      <w:pPr>
        <w:rPr>
          <w:rFonts w:cstheme="minorHAnsi"/>
          <w:i/>
          <w:sz w:val="48"/>
          <w:szCs w:val="48"/>
        </w:rPr>
      </w:pPr>
      <w:r w:rsidRPr="008F0527">
        <w:rPr>
          <w:rFonts w:cstheme="minorHAnsi"/>
          <w:i/>
          <w:sz w:val="48"/>
          <w:szCs w:val="48"/>
        </w:rPr>
        <w:t>Brisingr</w:t>
      </w:r>
    </w:p>
    <w:p w14:paraId="4BE18024" w14:textId="77777777" w:rsidR="00223971" w:rsidRPr="008F0527" w:rsidRDefault="00223971" w:rsidP="0092734C">
      <w:pPr>
        <w:rPr>
          <w:rFonts w:cstheme="minorHAnsi"/>
          <w:i/>
          <w:sz w:val="48"/>
          <w:szCs w:val="48"/>
        </w:rPr>
      </w:pPr>
      <w:r w:rsidRPr="008F0527">
        <w:rPr>
          <w:rFonts w:cstheme="minorHAnsi"/>
          <w:i/>
          <w:sz w:val="48"/>
          <w:szCs w:val="48"/>
        </w:rPr>
        <w:t>Inheritance</w:t>
      </w:r>
    </w:p>
    <w:p w14:paraId="24FDD566" w14:textId="77777777" w:rsidR="00223971" w:rsidRPr="008F0527" w:rsidRDefault="00223971" w:rsidP="0092734C">
      <w:pPr>
        <w:rPr>
          <w:rFonts w:cstheme="minorHAnsi"/>
          <w:i/>
          <w:sz w:val="48"/>
          <w:szCs w:val="48"/>
        </w:rPr>
      </w:pPr>
    </w:p>
    <w:p w14:paraId="38F0683F" w14:textId="77777777" w:rsidR="00223971" w:rsidRPr="008F0527" w:rsidRDefault="00223971" w:rsidP="0092734C">
      <w:pPr>
        <w:rPr>
          <w:rFonts w:cstheme="minorHAnsi"/>
          <w:sz w:val="48"/>
          <w:szCs w:val="48"/>
          <w:u w:val="single"/>
        </w:rPr>
      </w:pPr>
      <w:r w:rsidRPr="008F0527">
        <w:rPr>
          <w:rFonts w:cstheme="minorHAnsi"/>
          <w:sz w:val="48"/>
          <w:szCs w:val="48"/>
          <w:u w:val="single"/>
        </w:rPr>
        <w:t>Tales from Alagaesia</w:t>
      </w:r>
    </w:p>
    <w:p w14:paraId="79DC0995" w14:textId="54A085D5" w:rsidR="00223971" w:rsidRPr="008F0527" w:rsidRDefault="00223971" w:rsidP="0092734C">
      <w:pPr>
        <w:rPr>
          <w:rFonts w:cstheme="minorHAnsi"/>
          <w:i/>
          <w:sz w:val="48"/>
          <w:szCs w:val="48"/>
        </w:rPr>
      </w:pPr>
      <w:r w:rsidRPr="008F0527">
        <w:rPr>
          <w:rFonts w:cstheme="minorHAnsi"/>
          <w:i/>
          <w:sz w:val="48"/>
          <w:szCs w:val="48"/>
        </w:rPr>
        <w:t>The Fork, the Witch, and the Worm</w:t>
      </w:r>
    </w:p>
    <w:p w14:paraId="2D3B2BA6" w14:textId="4F7CA32F" w:rsidR="004A5BC1" w:rsidRPr="008F0527" w:rsidRDefault="004A5BC1" w:rsidP="0092734C">
      <w:pPr>
        <w:rPr>
          <w:rFonts w:cstheme="minorHAnsi"/>
          <w:i/>
          <w:sz w:val="48"/>
          <w:szCs w:val="48"/>
        </w:rPr>
      </w:pPr>
    </w:p>
    <w:p w14:paraId="7F1C9CA4" w14:textId="6935D558" w:rsidR="004A5BC1" w:rsidRDefault="00E37ED2" w:rsidP="004A5BC1">
      <w:pPr>
        <w:spacing w:after="0" w:line="240" w:lineRule="auto"/>
        <w:rPr>
          <w:rFonts w:eastAsia="Times New Roman" w:cstheme="minorHAnsi"/>
          <w:sz w:val="48"/>
          <w:szCs w:val="48"/>
        </w:rPr>
      </w:pPr>
      <w:r>
        <w:rPr>
          <w:rFonts w:eastAsia="Times New Roman" w:cstheme="minorHAnsi"/>
          <w:sz w:val="48"/>
          <w:szCs w:val="48"/>
        </w:rPr>
        <w:t>Erin Hunter</w:t>
      </w:r>
    </w:p>
    <w:p w14:paraId="5146827C" w14:textId="0F28444B" w:rsidR="00E37ED2" w:rsidRPr="00244794" w:rsidRDefault="00E37ED2" w:rsidP="00E37ED2">
      <w:pPr>
        <w:rPr>
          <w:sz w:val="48"/>
          <w:szCs w:val="48"/>
        </w:rPr>
      </w:pPr>
      <w:hyperlink r:id="rId16" w:history="1">
        <w:r w:rsidRPr="00244794">
          <w:rPr>
            <w:rStyle w:val="Hyperlink"/>
            <w:color w:val="auto"/>
            <w:sz w:val="48"/>
            <w:szCs w:val="48"/>
          </w:rPr>
          <w:t>Seekers</w:t>
        </w:r>
      </w:hyperlink>
      <w:r w:rsidR="00244794" w:rsidRPr="00244794">
        <w:rPr>
          <w:sz w:val="48"/>
          <w:szCs w:val="48"/>
          <w:u w:val="single"/>
        </w:rPr>
        <w:t xml:space="preserve"> Series</w:t>
      </w:r>
      <w:bookmarkStart w:id="0" w:name="_GoBack"/>
      <w:bookmarkEnd w:id="0"/>
      <w:r w:rsidRPr="00244794">
        <w:rPr>
          <w:sz w:val="48"/>
          <w:szCs w:val="48"/>
        </w:rPr>
        <w:br/>
      </w:r>
      <w:hyperlink r:id="rId17" w:history="1">
        <w:r w:rsidRPr="00244794">
          <w:rPr>
            <w:rStyle w:val="Hyperlink"/>
            <w:i/>
            <w:color w:val="auto"/>
            <w:sz w:val="48"/>
            <w:szCs w:val="48"/>
            <w:u w:val="none"/>
          </w:rPr>
          <w:t>The Quest Begins</w:t>
        </w:r>
      </w:hyperlink>
      <w:r w:rsidR="00244794" w:rsidRPr="00244794">
        <w:rPr>
          <w:i/>
          <w:sz w:val="48"/>
          <w:szCs w:val="48"/>
        </w:rPr>
        <w:t> </w:t>
      </w:r>
      <w:r w:rsidRPr="00244794">
        <w:rPr>
          <w:i/>
          <w:sz w:val="48"/>
          <w:szCs w:val="48"/>
        </w:rPr>
        <w:br/>
      </w:r>
      <w:hyperlink r:id="rId18" w:history="1">
        <w:r w:rsidRPr="00244794">
          <w:rPr>
            <w:rStyle w:val="Hyperlink"/>
            <w:i/>
            <w:color w:val="auto"/>
            <w:sz w:val="48"/>
            <w:szCs w:val="48"/>
            <w:u w:val="none"/>
          </w:rPr>
          <w:t>Great Bear Lake</w:t>
        </w:r>
      </w:hyperlink>
      <w:r w:rsidR="00244794" w:rsidRPr="00244794">
        <w:rPr>
          <w:i/>
          <w:sz w:val="48"/>
          <w:szCs w:val="48"/>
        </w:rPr>
        <w:t> </w:t>
      </w:r>
      <w:r w:rsidRPr="00244794">
        <w:rPr>
          <w:i/>
          <w:sz w:val="48"/>
          <w:szCs w:val="48"/>
        </w:rPr>
        <w:br/>
      </w:r>
      <w:hyperlink r:id="rId19" w:history="1">
        <w:r w:rsidRPr="00244794">
          <w:rPr>
            <w:rStyle w:val="Hyperlink"/>
            <w:i/>
            <w:color w:val="auto"/>
            <w:sz w:val="48"/>
            <w:szCs w:val="48"/>
            <w:u w:val="none"/>
          </w:rPr>
          <w:t>Smoke Mountain</w:t>
        </w:r>
      </w:hyperlink>
      <w:r w:rsidR="00244794" w:rsidRPr="00244794">
        <w:rPr>
          <w:i/>
          <w:sz w:val="48"/>
          <w:szCs w:val="48"/>
        </w:rPr>
        <w:t> </w:t>
      </w:r>
      <w:r w:rsidRPr="00244794">
        <w:rPr>
          <w:i/>
          <w:sz w:val="48"/>
          <w:szCs w:val="48"/>
        </w:rPr>
        <w:br/>
      </w:r>
      <w:hyperlink r:id="rId20" w:history="1">
        <w:r w:rsidRPr="00244794">
          <w:rPr>
            <w:rStyle w:val="Hyperlink"/>
            <w:i/>
            <w:color w:val="auto"/>
            <w:sz w:val="48"/>
            <w:szCs w:val="48"/>
            <w:u w:val="none"/>
          </w:rPr>
          <w:t>The Last Wilderness</w:t>
        </w:r>
      </w:hyperlink>
      <w:r w:rsidR="00244794" w:rsidRPr="00244794">
        <w:rPr>
          <w:i/>
          <w:sz w:val="48"/>
          <w:szCs w:val="48"/>
        </w:rPr>
        <w:t> </w:t>
      </w:r>
      <w:r w:rsidRPr="00244794">
        <w:rPr>
          <w:i/>
          <w:sz w:val="48"/>
          <w:szCs w:val="48"/>
        </w:rPr>
        <w:br/>
      </w:r>
      <w:hyperlink r:id="rId21" w:history="1">
        <w:r w:rsidRPr="00244794">
          <w:rPr>
            <w:rStyle w:val="Hyperlink"/>
            <w:i/>
            <w:color w:val="auto"/>
            <w:sz w:val="48"/>
            <w:szCs w:val="48"/>
            <w:u w:val="none"/>
          </w:rPr>
          <w:t>Fire in the Sky</w:t>
        </w:r>
      </w:hyperlink>
      <w:r w:rsidR="00244794" w:rsidRPr="00244794">
        <w:rPr>
          <w:i/>
          <w:sz w:val="48"/>
          <w:szCs w:val="48"/>
        </w:rPr>
        <w:t> </w:t>
      </w:r>
      <w:r w:rsidRPr="00244794">
        <w:rPr>
          <w:i/>
          <w:sz w:val="48"/>
          <w:szCs w:val="48"/>
        </w:rPr>
        <w:br/>
      </w:r>
      <w:hyperlink r:id="rId22" w:history="1">
        <w:r w:rsidRPr="00244794">
          <w:rPr>
            <w:rStyle w:val="Hyperlink"/>
            <w:i/>
            <w:color w:val="auto"/>
            <w:sz w:val="48"/>
            <w:szCs w:val="48"/>
            <w:u w:val="none"/>
          </w:rPr>
          <w:t>Spirits in the Stars</w:t>
        </w:r>
      </w:hyperlink>
    </w:p>
    <w:p w14:paraId="7C0E7AB1" w14:textId="77777777" w:rsidR="004A5BC1" w:rsidRPr="008F0527" w:rsidRDefault="004A5BC1" w:rsidP="0092734C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2DE29C6A" w14:textId="77777777" w:rsidR="004A5BC1" w:rsidRPr="008F0527" w:rsidRDefault="004A5BC1" w:rsidP="0092734C">
      <w:pPr>
        <w:rPr>
          <w:rFonts w:cstheme="minorHAnsi"/>
          <w:i/>
          <w:sz w:val="48"/>
          <w:szCs w:val="48"/>
        </w:rPr>
      </w:pPr>
    </w:p>
    <w:p w14:paraId="09688B06" w14:textId="77777777" w:rsidR="00223971" w:rsidRPr="008F0527" w:rsidRDefault="00223971" w:rsidP="0092734C">
      <w:pPr>
        <w:rPr>
          <w:rFonts w:cstheme="minorHAnsi"/>
          <w:sz w:val="48"/>
          <w:szCs w:val="48"/>
        </w:rPr>
      </w:pPr>
    </w:p>
    <w:p w14:paraId="0AAA1C41" w14:textId="77777777" w:rsidR="007A0F41" w:rsidRPr="008F0527" w:rsidRDefault="007A0F41" w:rsidP="0092734C">
      <w:pPr>
        <w:rPr>
          <w:rFonts w:cstheme="minorHAnsi"/>
          <w:sz w:val="48"/>
          <w:szCs w:val="48"/>
        </w:rPr>
      </w:pPr>
    </w:p>
    <w:p w14:paraId="3B0AB07F" w14:textId="77777777" w:rsidR="007A0F41" w:rsidRPr="008F0527" w:rsidRDefault="007A0F41" w:rsidP="0092734C">
      <w:pPr>
        <w:rPr>
          <w:rFonts w:cstheme="minorHAnsi"/>
          <w:sz w:val="48"/>
          <w:szCs w:val="48"/>
        </w:rPr>
      </w:pPr>
    </w:p>
    <w:sectPr w:rsidR="007A0F41" w:rsidRPr="008F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8A1"/>
    <w:multiLevelType w:val="hybridMultilevel"/>
    <w:tmpl w:val="0722FAB4"/>
    <w:lvl w:ilvl="0" w:tplc="E79E43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0890"/>
    <w:multiLevelType w:val="hybridMultilevel"/>
    <w:tmpl w:val="64E0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41"/>
    <w:rsid w:val="00223971"/>
    <w:rsid w:val="00244794"/>
    <w:rsid w:val="004A5BC1"/>
    <w:rsid w:val="007A0F41"/>
    <w:rsid w:val="008F0527"/>
    <w:rsid w:val="0092734C"/>
    <w:rsid w:val="00E37ED2"/>
    <w:rsid w:val="00E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6DFA"/>
  <w15:chartTrackingRefBased/>
  <w15:docId w15:val="{CE84AB10-8995-4AD6-A586-619AD857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F41"/>
    <w:rPr>
      <w:color w:val="0000FF"/>
      <w:u w:val="single"/>
    </w:rPr>
  </w:style>
  <w:style w:type="character" w:customStyle="1" w:styleId="year">
    <w:name w:val="year"/>
    <w:basedOn w:val="DefaultParagraphFont"/>
    <w:rsid w:val="007A0F41"/>
  </w:style>
  <w:style w:type="paragraph" w:styleId="ListParagraph">
    <w:name w:val="List Paragraph"/>
    <w:basedOn w:val="Normal"/>
    <w:uiPriority w:val="34"/>
    <w:qFormat/>
    <w:rsid w:val="0092734C"/>
    <w:pPr>
      <w:ind w:left="720"/>
      <w:contextualSpacing/>
    </w:pPr>
  </w:style>
  <w:style w:type="character" w:customStyle="1" w:styleId="title">
    <w:name w:val="title"/>
    <w:basedOn w:val="DefaultParagraphFont"/>
    <w:rsid w:val="004A5BC1"/>
  </w:style>
  <w:style w:type="character" w:customStyle="1" w:styleId="additionalfields">
    <w:name w:val="additionalfields"/>
    <w:basedOn w:val="DefaultParagraphFont"/>
    <w:rsid w:val="004A5BC1"/>
  </w:style>
  <w:style w:type="character" w:customStyle="1" w:styleId="ibig">
    <w:name w:val="ibig"/>
    <w:basedOn w:val="DefaultParagraphFont"/>
    <w:rsid w:val="00E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53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ntasticfiction.com/m/debbie-macomber/44-cranberry-point.htm" TargetMode="External"/><Relationship Id="rId13" Type="http://schemas.openxmlformats.org/officeDocument/2006/relationships/hyperlink" Target="https://www.fantasticfiction.com/m/debbie-macomber/92-pacific-boulevard.htm" TargetMode="External"/><Relationship Id="rId18" Type="http://schemas.openxmlformats.org/officeDocument/2006/relationships/hyperlink" Target="https://www.fantasticfiction.com/h/erin-hunter/great-bear-lak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ntasticfiction.com/h/erin-hunter/fire-in-sky.htm" TargetMode="External"/><Relationship Id="rId7" Type="http://schemas.openxmlformats.org/officeDocument/2006/relationships/hyperlink" Target="https://www.fantasticfiction.com/m/debbie-macomber/311-pelican-court.htm" TargetMode="External"/><Relationship Id="rId12" Type="http://schemas.openxmlformats.org/officeDocument/2006/relationships/hyperlink" Target="https://www.fantasticfiction.com/m/debbie-macomber/8-sandpiper-way.htm" TargetMode="External"/><Relationship Id="rId17" Type="http://schemas.openxmlformats.org/officeDocument/2006/relationships/hyperlink" Target="https://www.fantasticfiction.com/h/erin-hunter/quest-begin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ntasticfiction.com/h/erin-hunter/seekers/" TargetMode="External"/><Relationship Id="rId20" Type="http://schemas.openxmlformats.org/officeDocument/2006/relationships/hyperlink" Target="https://www.fantasticfiction.com/h/erin-hunter/last-wildernes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ntasticfiction.com/m/debbie-macomber/204-rosewood-lane.htm" TargetMode="External"/><Relationship Id="rId11" Type="http://schemas.openxmlformats.org/officeDocument/2006/relationships/hyperlink" Target="https://www.fantasticfiction.com/m/debbie-macomber/74-seaside-avenue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ntasticfiction.com/m/debbie-macomber/16-lighthouse-road.htm" TargetMode="External"/><Relationship Id="rId15" Type="http://schemas.openxmlformats.org/officeDocument/2006/relationships/hyperlink" Target="https://www.fantasticfiction.com/m/debbie-macomber/1225-christmas-tree-lan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ntasticfiction.com/m/debbie-macomber/6-rainier-drive.htm" TargetMode="External"/><Relationship Id="rId19" Type="http://schemas.openxmlformats.org/officeDocument/2006/relationships/hyperlink" Target="https://www.fantasticfiction.com/h/erin-hunter/smoke-mounta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ntasticfiction.com/m/debbie-macomber/50-harbor-street.htm" TargetMode="External"/><Relationship Id="rId14" Type="http://schemas.openxmlformats.org/officeDocument/2006/relationships/hyperlink" Target="https://www.fantasticfiction.com/m/debbie-macomber/1022-evergreen-place.htm" TargetMode="External"/><Relationship Id="rId22" Type="http://schemas.openxmlformats.org/officeDocument/2006/relationships/hyperlink" Target="https://www.fantasticfiction.com/h/erin-hunter/spirits-in-sta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3</cp:revision>
  <dcterms:created xsi:type="dcterms:W3CDTF">2020-05-20T16:51:00Z</dcterms:created>
  <dcterms:modified xsi:type="dcterms:W3CDTF">2020-05-20T17:54:00Z</dcterms:modified>
</cp:coreProperties>
</file>