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1F77" w14:textId="77777777" w:rsidR="00254203" w:rsidRPr="00B8688F" w:rsidRDefault="00254203">
      <w:pPr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Victoria Hamilton –Cozy and Historical Mysteries</w:t>
      </w:r>
    </w:p>
    <w:p w14:paraId="19DD14B0" w14:textId="77777777" w:rsidR="002B4BBF" w:rsidRPr="00B8688F" w:rsidRDefault="00254203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" w:history="1">
        <w:r w:rsidRPr="00B8688F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A </w:t>
        </w:r>
        <w:proofErr w:type="gramStart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gentlewoman's</w:t>
        </w:r>
        <w:proofErr w:type="gramEnd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guide to murder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</w:p>
    <w:p w14:paraId="516F7289" w14:textId="77777777" w:rsidR="00254203" w:rsidRPr="00B8688F" w:rsidRDefault="00254203">
      <w:pPr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14:paraId="3B89E05D" w14:textId="77777777" w:rsidR="00254203" w:rsidRPr="00B8688F" w:rsidRDefault="00254203">
      <w:pPr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Merry Muffin Mystery Series</w:t>
      </w:r>
    </w:p>
    <w:p w14:paraId="33712D86" w14:textId="77777777" w:rsidR="00254203" w:rsidRPr="00B8688F" w:rsidRDefault="00254203" w:rsidP="00254203">
      <w:pPr>
        <w:rPr>
          <w:rFonts w:cstheme="minorHAnsi"/>
          <w:sz w:val="48"/>
          <w:szCs w:val="48"/>
        </w:rPr>
      </w:pPr>
      <w:hyperlink r:id="rId5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Bran new death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</w:p>
    <w:p w14:paraId="17EC2A13" w14:textId="77777777" w:rsidR="00254203" w:rsidRPr="00B8688F" w:rsidRDefault="00254203" w:rsidP="00254203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Muffin but murder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</w:p>
    <w:p w14:paraId="5A16DDD0" w14:textId="77777777" w:rsidR="00254203" w:rsidRPr="00B8688F" w:rsidRDefault="00254203" w:rsidP="00254203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" w:history="1">
        <w:r w:rsidRPr="00B8688F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Death of an English muffin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</w:p>
    <w:p w14:paraId="3A485645" w14:textId="77777777" w:rsidR="00254203" w:rsidRPr="00B8688F" w:rsidRDefault="00254203" w:rsidP="00254203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Much ado about muffin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</w:p>
    <w:p w14:paraId="04226984" w14:textId="77777777" w:rsidR="00254203" w:rsidRPr="00B8688F" w:rsidRDefault="00254203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" w:history="1">
        <w:r w:rsidRPr="00B8688F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Muffin to fear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</w:p>
    <w:p w14:paraId="37369544" w14:textId="77777777" w:rsidR="00254203" w:rsidRPr="00B8688F" w:rsidRDefault="00254203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40920E7" w14:textId="77777777" w:rsidR="00254203" w:rsidRPr="00B8688F" w:rsidRDefault="00254203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Vintage Kitchen Mystery Series</w:t>
      </w:r>
      <w:hyperlink r:id="rId10" w:history="1">
        <w:r w:rsidRPr="00B8688F">
          <w:rPr>
            <w:rFonts w:cstheme="minorHAnsi"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A deadly grind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  <w:hyperlink r:id="rId11" w:history="1">
        <w:r w:rsidRPr="00B8688F">
          <w:rPr>
            <w:rFonts w:cstheme="minorHAnsi"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lastRenderedPageBreak/>
          <w:t>Bowled over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  <w:hyperlink r:id="rId12" w:history="1">
        <w:r w:rsidRPr="00B8688F">
          <w:rPr>
            <w:rFonts w:cstheme="minorHAnsi"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Freezer I'll shoot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</w:p>
    <w:p w14:paraId="2D401789" w14:textId="77777777" w:rsidR="00254203" w:rsidRPr="00B8688F" w:rsidRDefault="00254203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3" w:history="1">
        <w:r w:rsidRPr="00B8688F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No mallets intended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</w:p>
    <w:p w14:paraId="0ED39F8A" w14:textId="77777777" w:rsidR="00254203" w:rsidRPr="00B8688F" w:rsidRDefault="00254203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4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White colander crime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  <w:hyperlink r:id="rId15" w:history="1">
        <w:r w:rsidRPr="00B8688F">
          <w:rPr>
            <w:rFonts w:cstheme="minorHAnsi"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Leave It to Cleaver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Victoria Hamilton</w:t>
      </w:r>
    </w:p>
    <w:p w14:paraId="679C3085" w14:textId="77777777" w:rsidR="00B8688F" w:rsidRPr="00B8688F" w:rsidRDefault="00B8688F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DFE51C7" w14:textId="77777777" w:rsidR="00254203" w:rsidRPr="00B8688F" w:rsidRDefault="00254203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0943BF9" w14:textId="77777777" w:rsidR="00254203" w:rsidRPr="00B8688F" w:rsidRDefault="00254203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</w:p>
    <w:p w14:paraId="61CDA2E3" w14:textId="77777777" w:rsidR="00196FC4" w:rsidRPr="00B8688F" w:rsidRDefault="00196FC4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6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Déjà dead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begin"/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instrText xml:space="preserve"> HYPERLINK "https://search.prairiecat.info/iii/encore/record/C__Rb1861740__SKathy%20Reichs__Ff%3Afacetcollections%3A188%3A188%3ASchmaling%2BMemorial%2BLibrary%2B%3A%3A__P0%2C9__Orightresult__X4?lang=eng&amp;suite=cobalt" </w:instrText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separate"/>
      </w:r>
      <w:r w:rsidRPr="00B8688F">
        <w:rPr>
          <w:rFonts w:cstheme="minorHAnsi"/>
          <w:color w:val="114F8C"/>
          <w:sz w:val="48"/>
          <w:szCs w:val="48"/>
          <w:bdr w:val="none" w:sz="0" w:space="0" w:color="auto" w:frame="1"/>
          <w:shd w:val="clear" w:color="auto" w:fill="FFFFFF"/>
        </w:rPr>
        <w:br/>
      </w:r>
      <w:r w:rsidRPr="00B8688F">
        <w:rPr>
          <w:rStyle w:val="Hyperlink"/>
          <w:rFonts w:cstheme="minorHAnsi"/>
          <w:b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t>Death du jour </w:t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end"/>
      </w: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</w:p>
    <w:p w14:paraId="28EEB9BB" w14:textId="77777777" w:rsidR="00196FC4" w:rsidRPr="00B8688F" w:rsidRDefault="00196FC4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7" w:history="1">
        <w:r w:rsidRPr="00B8688F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Deadly </w:t>
        </w:r>
        <w:proofErr w:type="spellStart"/>
        <w:r w:rsidRPr="00B8688F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décisions</w:t>
        </w:r>
        <w:proofErr w:type="spellEnd"/>
        <w:r w:rsidRPr="00B8688F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begin"/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instrText xml:space="preserve"> HYPERLINK "https://search.prairiecat.info/iii/encore/record/C__Rb1433425__SKathy%20Reichs__Ff%3Afacetcollections%3A188%3A188%3ASchmaling%2BMemorial%2BLibrary%2B%3A%3A__P0%2C8__Orightresult__X4?lang=eng&amp;suite=cobalt" </w:instrText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separate"/>
      </w:r>
      <w:r w:rsidRPr="00B8688F">
        <w:rPr>
          <w:rFonts w:cstheme="minorHAnsi"/>
          <w:color w:val="114F8C"/>
          <w:sz w:val="48"/>
          <w:szCs w:val="48"/>
          <w:bdr w:val="none" w:sz="0" w:space="0" w:color="auto" w:frame="1"/>
          <w:shd w:val="clear" w:color="auto" w:fill="FFFFFF"/>
        </w:rPr>
        <w:br/>
      </w:r>
      <w:r w:rsidRPr="00B8688F">
        <w:rPr>
          <w:rStyle w:val="Hyperlink"/>
          <w:rFonts w:cstheme="minorHAnsi"/>
          <w:b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t>Cross bones </w:t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end"/>
      </w: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begin"/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instrText xml:space="preserve"> HYPERLINK "https://search.prairiecat.info/iii/encore/record/C__Rb1838603__SKathy%20Reichs__Ff%3Afacetcollections%3A188%3A188%3ASchmaling%2BMemorial%2BLibrary%2B%3A%3A__P0%2C6__Orightresult__X4?lang=eng&amp;suite=cobalt" </w:instrText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separate"/>
      </w:r>
      <w:r w:rsidRPr="00B8688F">
        <w:rPr>
          <w:rFonts w:cstheme="minorHAnsi"/>
          <w:color w:val="64A0C4"/>
          <w:sz w:val="48"/>
          <w:szCs w:val="48"/>
          <w:bdr w:val="none" w:sz="0" w:space="0" w:color="auto" w:frame="1"/>
          <w:shd w:val="clear" w:color="auto" w:fill="FFFFFF"/>
        </w:rPr>
        <w:br/>
      </w:r>
      <w:r w:rsidRPr="00B8688F">
        <w:rPr>
          <w:rStyle w:val="Hyperlink"/>
          <w:rFonts w:cstheme="minorHAnsi"/>
          <w:b/>
          <w:bCs/>
          <w:color w:val="64A0C4"/>
          <w:sz w:val="48"/>
          <w:szCs w:val="48"/>
          <w:bdr w:val="none" w:sz="0" w:space="0" w:color="auto" w:frame="1"/>
          <w:shd w:val="clear" w:color="auto" w:fill="FFFFFF"/>
        </w:rPr>
        <w:t>Break no bones </w:t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end"/>
      </w: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bookmarkStart w:id="0" w:name="_GoBack"/>
      <w:bookmarkEnd w:id="0"/>
      <w:proofErr w:type="spellEnd"/>
    </w:p>
    <w:p w14:paraId="6957F78C" w14:textId="77777777" w:rsidR="00196FC4" w:rsidRPr="00B8688F" w:rsidRDefault="00196FC4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8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Bones to ashes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large print</w:t>
      </w:r>
      <w:proofErr w:type="gram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)</w:t>
      </w:r>
      <w:proofErr w:type="gramEnd"/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begin"/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instrText xml:space="preserve"> HYPERLINK "https://search.prairiecat.info/iii/encore/record/C__Rb2022118__SKathy%20Reichs__Ff%3Afacetcollections%3A188%3A188%3ASchmaling%2BMemorial%2BLibrary%2B%3A%3A__P0%2C4__Orightresult__X4?lang=eng&amp;suite=cobalt" </w:instrText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separate"/>
      </w:r>
      <w:r w:rsidRPr="00B8688F">
        <w:rPr>
          <w:rFonts w:cstheme="minorHAnsi"/>
          <w:color w:val="114F8C"/>
          <w:sz w:val="48"/>
          <w:szCs w:val="48"/>
          <w:bdr w:val="none" w:sz="0" w:space="0" w:color="auto" w:frame="1"/>
          <w:shd w:val="clear" w:color="auto" w:fill="FFFFFF"/>
        </w:rPr>
        <w:br/>
      </w:r>
      <w:r w:rsidRPr="00B8688F">
        <w:rPr>
          <w:rStyle w:val="Hyperlink"/>
          <w:rFonts w:cstheme="minorHAnsi"/>
          <w:b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t>Bones are forever : a novel </w:t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end"/>
      </w: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</w:p>
    <w:p w14:paraId="6EC0B409" w14:textId="77777777" w:rsidR="00196FC4" w:rsidRPr="00B8688F" w:rsidRDefault="00196FC4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9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Bones of the </w:t>
        </w:r>
        <w:proofErr w:type="gramStart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lost :</w:t>
        </w:r>
        <w:proofErr w:type="gramEnd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novel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audiobook)</w:t>
      </w:r>
    </w:p>
    <w:p w14:paraId="71C7B8F9" w14:textId="77777777" w:rsidR="00196FC4" w:rsidRPr="00B8688F" w:rsidRDefault="00196FC4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0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Bones never </w:t>
        </w:r>
        <w:proofErr w:type="gramStart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lie :</w:t>
        </w:r>
        <w:proofErr w:type="gramEnd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novel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audiobook)</w:t>
      </w:r>
    </w:p>
    <w:p w14:paraId="16102477" w14:textId="77777777" w:rsidR="00196FC4" w:rsidRPr="00B8688F" w:rsidRDefault="00196FC4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1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Speaking in </w:t>
        </w:r>
        <w:proofErr w:type="gramStart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bones :</w:t>
        </w:r>
        <w:proofErr w:type="gramEnd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novel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audiobook)</w:t>
      </w:r>
      <w:hyperlink r:id="rId22" w:history="1">
        <w:r w:rsidRPr="00B8688F">
          <w:rPr>
            <w:rFonts w:cstheme="minorHAnsi"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A conspiracy of bones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</w:p>
    <w:p w14:paraId="0453B463" w14:textId="77777777" w:rsidR="00196FC4" w:rsidRPr="00B8688F" w:rsidRDefault="00196FC4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A3BF490" w14:textId="77777777" w:rsidR="00196FC4" w:rsidRPr="00B8688F" w:rsidRDefault="00196FC4" w:rsidP="00196FC4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Standalone Novel</w:t>
      </w:r>
    </w:p>
    <w:p w14:paraId="0921ED71" w14:textId="77777777" w:rsidR="00B8688F" w:rsidRPr="00B8688F" w:rsidRDefault="00B8688F" w:rsidP="00B8688F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3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Two </w:t>
        </w:r>
        <w:proofErr w:type="gramStart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nights :</w:t>
        </w:r>
        <w:proofErr w:type="gramEnd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novel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</w:p>
    <w:p w14:paraId="759EB335" w14:textId="77777777" w:rsidR="00196FC4" w:rsidRPr="00B8688F" w:rsidRDefault="00196FC4" w:rsidP="00B8688F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Collection</w:t>
      </w:r>
    </w:p>
    <w:p w14:paraId="644DEA11" w14:textId="77777777" w:rsidR="00196FC4" w:rsidRPr="00B8688F" w:rsidRDefault="00196FC4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4" w:history="1">
        <w:proofErr w:type="spellStart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MatchUp</w:t>
        </w:r>
        <w:proofErr w:type="spellEnd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edited by Lee Child</w:t>
      </w: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large print)</w:t>
      </w:r>
    </w:p>
    <w:p w14:paraId="1C198B15" w14:textId="77777777" w:rsidR="00B8688F" w:rsidRPr="00B8688F" w:rsidRDefault="00B8688F" w:rsidP="00196FC4">
      <w:pPr>
        <w:pStyle w:val="NoSpacing"/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14:paraId="1AF9769A" w14:textId="77777777" w:rsidR="00196FC4" w:rsidRPr="00B8688F" w:rsidRDefault="00196FC4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proofErr w:type="spellStart"/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Virals</w:t>
      </w:r>
      <w:proofErr w:type="spellEnd"/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Series (Young Adult)</w:t>
      </w:r>
      <w:hyperlink r:id="rId25" w:history="1">
        <w:r w:rsidRPr="00B8688F">
          <w:rPr>
            <w:rFonts w:cstheme="minorHAnsi"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proofErr w:type="spellStart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Virals</w:t>
        </w:r>
        <w:proofErr w:type="spellEnd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audiobook)</w:t>
      </w:r>
      <w:hyperlink r:id="rId26" w:history="1">
        <w:r w:rsidRPr="00B8688F">
          <w:rPr>
            <w:rFonts w:cstheme="minorHAnsi"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Seizure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</w:p>
    <w:p w14:paraId="6F47C0D8" w14:textId="77777777" w:rsidR="00196FC4" w:rsidRPr="00B8688F" w:rsidRDefault="00196FC4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7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Exposure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Kathy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and Brendan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Reichs</w:t>
      </w:r>
      <w:proofErr w:type="spellEnd"/>
    </w:p>
    <w:p w14:paraId="2EBE0293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A758EA7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AEE80ED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Non-fiction </w:t>
      </w:r>
      <w:proofErr w:type="gram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Topic :</w:t>
      </w:r>
      <w:proofErr w:type="gramEnd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Archaeology</w:t>
      </w:r>
    </w:p>
    <w:p w14:paraId="4AD4B8EC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DC711BF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Adult</w:t>
      </w:r>
    </w:p>
    <w:p w14:paraId="3900A853" w14:textId="77777777" w:rsidR="00B8688F" w:rsidRPr="00B8688F" w:rsidRDefault="00B8688F" w:rsidP="00B8688F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8" w:history="1">
        <w:r w:rsidRPr="00B8688F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Gods, graves, and scholars : the story of archaeology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C.W. Ceram ; translated from the German by E.B. Garside and Sophie Wilkins</w:t>
      </w:r>
      <w:hyperlink r:id="rId29" w:history="1">
        <w:r w:rsidRPr="00B8688F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sea hunters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Clive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Cussler</w:t>
      </w:r>
      <w:proofErr w:type="spellEnd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&amp; Craig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Dirgo</w:t>
      </w:r>
      <w:proofErr w:type="spellEnd"/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begin"/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instrText xml:space="preserve"> HYPERLINK "https://search.prairiecat.info/iii/encore/record/C__Rb1365568__Sarchaeology__Ff%3Afacetcollections%3A188%3A188%3ASchmaling%2BMemorial%2BLibrary%2B%3A%3A__P0%2C7__Orightresult__X3?lang=eng&amp;suite=cobalt" </w:instrText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separate"/>
      </w:r>
      <w:r w:rsidRPr="00B8688F">
        <w:rPr>
          <w:rFonts w:cstheme="minorHAnsi"/>
          <w:b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br/>
      </w:r>
      <w:r w:rsidRPr="00B8688F">
        <w:rPr>
          <w:rStyle w:val="Hyperlink"/>
          <w:rFonts w:cstheme="minorHAnsi"/>
          <w:b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lastRenderedPageBreak/>
        <w:t>The sea hunters II </w:t>
      </w:r>
      <w:r w:rsidRPr="00B8688F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end"/>
      </w: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Clive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Cussler</w:t>
      </w:r>
      <w:proofErr w:type="spellEnd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and Craig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Dirgo</w:t>
      </w:r>
      <w:proofErr w:type="spellEnd"/>
    </w:p>
    <w:p w14:paraId="69464D1E" w14:textId="77777777" w:rsidR="00B8688F" w:rsidRPr="00B8688F" w:rsidRDefault="00B8688F" w:rsidP="00B8688F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0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John Francis </w:t>
        </w:r>
        <w:proofErr w:type="gramStart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Snyder :</w:t>
        </w:r>
        <w:proofErr w:type="gramEnd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selected writings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edited by Clyde C. Walton ; with a biographical essay by Phyllis E. Connolly ; and an appraisal of Snyder's archaeological work by Melvin L. Fowler</w:t>
      </w:r>
    </w:p>
    <w:p w14:paraId="4909775A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0B34906A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A94E861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Young Adult</w:t>
      </w:r>
    </w:p>
    <w:p w14:paraId="3DA3C215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1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Written in </w:t>
        </w:r>
        <w:proofErr w:type="gramStart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bone :</w:t>
        </w:r>
        <w:proofErr w:type="gramEnd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buried lives of Jamestown and Colonial Maryland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Sally M. Walker</w:t>
      </w:r>
    </w:p>
    <w:p w14:paraId="4E596862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7065FC0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A943506" w14:textId="77777777" w:rsidR="00B8688F" w:rsidRPr="00B8688F" w:rsidRDefault="00B8688F" w:rsidP="00196FC4">
      <w:pPr>
        <w:pStyle w:val="NoSpacing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Juvenile</w:t>
      </w:r>
    </w:p>
    <w:p w14:paraId="12C2ECB7" w14:textId="77777777" w:rsidR="00B8688F" w:rsidRPr="00B8688F" w:rsidRDefault="00B8688F" w:rsidP="00B8688F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2" w:history="1">
        <w:r w:rsidRPr="00B8688F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Stones and </w:t>
        </w:r>
        <w:proofErr w:type="gramStart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bones :</w:t>
        </w:r>
        <w:proofErr w:type="gramEnd"/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archaeology in action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Kathryn Steele</w:t>
      </w:r>
    </w:p>
    <w:p w14:paraId="5AFFF189" w14:textId="77777777" w:rsidR="00B8688F" w:rsidRPr="00B8688F" w:rsidRDefault="00B8688F" w:rsidP="00B8688F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3" w:history="1"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bone chapel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Nick Gordon</w:t>
      </w:r>
    </w:p>
    <w:p w14:paraId="27E1F26F" w14:textId="77777777" w:rsidR="00B8688F" w:rsidRPr="00B8688F" w:rsidRDefault="00B8688F" w:rsidP="00B8688F">
      <w:pPr>
        <w:pStyle w:val="NoSpacing"/>
        <w:spacing w:line="36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4" w:history="1">
        <w:r w:rsidRPr="00B8688F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secrets of Tutankhamun : Egypt's boy king and his incredible tomb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Patricia Cleveland-Peck ; illustrated by Isabel Greenberg</w:t>
      </w:r>
      <w:hyperlink r:id="rId35" w:history="1">
        <w:r w:rsidRPr="00B8688F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end of Pompeii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Meredith </w:t>
      </w:r>
      <w:proofErr w:type="spellStart"/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Costain</w:t>
      </w:r>
      <w:proofErr w:type="spellEnd"/>
      <w:hyperlink r:id="rId36" w:history="1">
        <w:r w:rsidRPr="00B8688F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B8688F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Shipwreck </w:t>
        </w:r>
      </w:hyperlink>
      <w:r w:rsidRPr="00B8688F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written by Richard Platt ; photographed by Alex Wilson and Tina Chambers</w:t>
      </w:r>
    </w:p>
    <w:sectPr w:rsidR="00B8688F" w:rsidRPr="00B8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03"/>
    <w:rsid w:val="00196FC4"/>
    <w:rsid w:val="00254203"/>
    <w:rsid w:val="002B4BBF"/>
    <w:rsid w:val="00B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16A9"/>
  <w15:chartTrackingRefBased/>
  <w15:docId w15:val="{AF77ACBC-6FFD-41C2-A351-426091DA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254203"/>
  </w:style>
  <w:style w:type="character" w:styleId="Hyperlink">
    <w:name w:val="Hyperlink"/>
    <w:basedOn w:val="DefaultParagraphFont"/>
    <w:uiPriority w:val="99"/>
    <w:semiHidden/>
    <w:unhideWhenUsed/>
    <w:rsid w:val="00254203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254203"/>
  </w:style>
  <w:style w:type="paragraph" w:styleId="NoSpacing">
    <w:name w:val="No Spacing"/>
    <w:uiPriority w:val="1"/>
    <w:qFormat/>
    <w:rsid w:val="00196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airiecat.info/iii/encore/record/C__Rb2319576__Svictoria%20hamilton__Ff%3Afacetcollections%3A188%3A188%3ASchmaling%2BMemorial%2BLibrary%2B%3A%3A__P0%2C2__Orightresult__X4?lang=eng&amp;suite=cobalt" TargetMode="External"/><Relationship Id="rId13" Type="http://schemas.openxmlformats.org/officeDocument/2006/relationships/hyperlink" Target="https://search.prairiecat.info/iii/encore/record/C__Rb2129820__Svictoria%20hamilton__P0%2C2__Orightresult__X4?lang=eng&amp;suite=cobalt" TargetMode="External"/><Relationship Id="rId18" Type="http://schemas.openxmlformats.org/officeDocument/2006/relationships/hyperlink" Target="https://search.prairiecat.info/iii/encore/record/C__Rb1976649__SKathy%20Reichs__Ff%3Afacetcollections%3A188%3A188%3ASchmaling%2BMemorial%2BLibrary%2B%3A%3A__P0%2C5__Orightresult__X4?lang=eng&amp;suite=cobalt" TargetMode="External"/><Relationship Id="rId26" Type="http://schemas.openxmlformats.org/officeDocument/2006/relationships/hyperlink" Target="https://search.prairiecat.info/iii/encore/record/C__Rb2004061__SKathy%20Reichs__Ff%3Afacetcollections%3A188%3A188%3ASchmaling%2BMemorial%2BLibrary%2B%3A%3A__P0%2C13__Orightresult__X4?lang=eng&amp;suite=coba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arch.prairiecat.info/iii/encore/record/C__Rb2143413__SKathy%20Reichs__Ff%3Afacetcollections%3A188%3A188%3ASchmaling%2BMemorial%2BLibrary%2B%3A%3A__P0%2C1__Orightresult__X4?lang=eng&amp;suite=cobalt" TargetMode="External"/><Relationship Id="rId34" Type="http://schemas.openxmlformats.org/officeDocument/2006/relationships/hyperlink" Target="https://search.prairiecat.info/iii/encore/record/C__Rb2410481__Sarchaeology__Ff%3Afacetcollections%3A188%3A188%3ASchmaling%2BMemorial%2BLibrary%2B%3A%3A__P0%2C18__Orightresult__X3?lang=eng&amp;suite=cobalt" TargetMode="External"/><Relationship Id="rId7" Type="http://schemas.openxmlformats.org/officeDocument/2006/relationships/hyperlink" Target="https://search.prairiecat.info/iii/encore/record/C__Rb2159883__Svictoria%20hamilton__Ff%3Afacetcollections%3A188%3A188%3ASchmaling%2BMemorial%2BLibrary%2B%3A%3A__P0%2C3__Orightresult__X4?lang=eng&amp;suite=cobalt" TargetMode="External"/><Relationship Id="rId12" Type="http://schemas.openxmlformats.org/officeDocument/2006/relationships/hyperlink" Target="https://search.prairiecat.info/iii/encore/record/C__Rb2092845__Svictoria%20hamilton__P0%2C9__Orightresult__X4?lang=eng&amp;suite=cobalt" TargetMode="External"/><Relationship Id="rId17" Type="http://schemas.openxmlformats.org/officeDocument/2006/relationships/hyperlink" Target="https://search.prairiecat.info/iii/encore/record/C__Rb1421563__SKathy%20Reichs__Ff%3Afacetcollections%3A188%3A188%3ASchmaling%2BMemorial%2BLibrary%2B%3A%3A__P0%2C11__Orightresult__X4?lang=eng&amp;suite=cobalt" TargetMode="External"/><Relationship Id="rId25" Type="http://schemas.openxmlformats.org/officeDocument/2006/relationships/hyperlink" Target="https://search.prairiecat.info/iii/encore/record/C__Rb1798556__SKathy%20Reichs__Ff%3Afacetcollections%3A188%3A188%3ASchmaling%2BMemorial%2BLibrary%2B%3A%3A__P0%2C10__Orightresult__X4?lang=eng&amp;suite=cobalt" TargetMode="External"/><Relationship Id="rId33" Type="http://schemas.openxmlformats.org/officeDocument/2006/relationships/hyperlink" Target="https://search.prairiecat.info/iii/encore/record/C__Rb2094310__Sarchaeology__Ff%3Afacetcollections%3A188%3A188%3ASchmaling%2BMemorial%2BLibrary%2B%3A%3A__P0%2C17__Orightresult__X3?lang=eng&amp;suite=cobal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1787363__SKathy%20Reichs__Ff%3Afacetcollections%3A188%3A188%3ASchmaling%2BMemorial%2BLibrary%2B%3A%3A__P0%2C19__Orightresult__X4?lang=eng&amp;suite=cobalt" TargetMode="External"/><Relationship Id="rId20" Type="http://schemas.openxmlformats.org/officeDocument/2006/relationships/hyperlink" Target="https://search.prairiecat.info/iii/encore/record/C__Rb2115981__SKathy%20Reichs__Ff%3Afacetcollections%3A188%3A188%3ASchmaling%2BMemorial%2BLibrary%2B%3A%3A__P0%2C2__Orightresult__X4?lang=eng&amp;suite=cobalt" TargetMode="External"/><Relationship Id="rId29" Type="http://schemas.openxmlformats.org/officeDocument/2006/relationships/hyperlink" Target="https://search.prairiecat.info/iii/encore/record/C__Rb1388312__Sarchaeology__Ff%3Afacetcollections%3A188%3A188%3ASchmaling%2BMemorial%2BLibrary%2B%3A%3A__P0%2C8__Orightresult__X3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2117379__Svictoria%20hamilton__Ff%3Afacetcollections%3A188%3A188%3ASchmaling%2BMemorial%2BLibrary%2B%3A%3A__P0%2C4__Orightresult__X4?lang=eng&amp;suite=cobalt" TargetMode="External"/><Relationship Id="rId11" Type="http://schemas.openxmlformats.org/officeDocument/2006/relationships/hyperlink" Target="https://search.prairiecat.info/iii/encore/record/C__Rb2065772__Svictoria%20hamilton__P0%2C8__Orightresult__X4?lang=eng&amp;suite=cobalt" TargetMode="External"/><Relationship Id="rId24" Type="http://schemas.openxmlformats.org/officeDocument/2006/relationships/hyperlink" Target="https://search.prairiecat.info/iii/encore/record/C__Rb2343284__SKathy%20Reichs__Ff%3Afacetcollections%3A188%3A188%3ASchmaling%2BMemorial%2BLibrary%2B%3A%3A__P0%2C21__Orightresult__X3?lang=eng&amp;suite=cobalt" TargetMode="External"/><Relationship Id="rId32" Type="http://schemas.openxmlformats.org/officeDocument/2006/relationships/hyperlink" Target="https://search.prairiecat.info/iii/encore/record/C__Rb2075044__Sarchaeology__Ff%3Afacetcollections%3A188%3A188%3ASchmaling%2BMemorial%2BLibrary%2B%3A%3A__P0%2C1__Orightresult__X4?lang=eng&amp;suite=cobal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earch.prairiecat.info/iii/encore/record/C__Rb2085420__Svictoria%20hamilton__Ff%3Afacetcollections%3A188%3A188%3ASchmaling%2BMemorial%2BLibrary%2B%3A%3A__P0%2C5__Orightresult__X4?lang=eng&amp;suite=cobalt" TargetMode="External"/><Relationship Id="rId15" Type="http://schemas.openxmlformats.org/officeDocument/2006/relationships/hyperlink" Target="https://search.prairiecat.info/iii/encore/record/C__Rb2363024__Svictoria%20hamilton__P0%2C14__Orightresult__X4?lang=eng&amp;suite=cobalt" TargetMode="External"/><Relationship Id="rId23" Type="http://schemas.openxmlformats.org/officeDocument/2006/relationships/hyperlink" Target="https://search.prairiecat.info/iii/encore/record/C__Rb2341621__SKathy%20Reichs__Ff%3Afacetcollections%3A188%3A188%3ASchmaling%2BMemorial%2BLibrary%2B%3A%3A__Orightresult__X4?lang=eng&amp;suite=cobalt" TargetMode="External"/><Relationship Id="rId28" Type="http://schemas.openxmlformats.org/officeDocument/2006/relationships/hyperlink" Target="https://search.prairiecat.info/iii/encore/record/C__Rb1080158__Sarchaeology__Ff%3Afacetcollections%3A188%3A188%3ASchmaling%2BMemorial%2BLibrary%2B%3A%3A__Orightresult__X4?lang=eng&amp;suite=cobalt" TargetMode="External"/><Relationship Id="rId36" Type="http://schemas.openxmlformats.org/officeDocument/2006/relationships/hyperlink" Target="https://search.prairiecat.info/iii/encore/record/C__Rb1564294__Sarchaeology__Ff%3Afacetcollections%3A188%3A188%3ASchmaling%2BMemorial%2BLibrary%2B%3A%3A__P0%2C20__Orightresult__X3?lang=eng&amp;suite=cobalt" TargetMode="External"/><Relationship Id="rId10" Type="http://schemas.openxmlformats.org/officeDocument/2006/relationships/hyperlink" Target="https://search.prairiecat.info/iii/encore/record/C__Rb2251366__Svictoria%20hamilton__P0%2C1__Orightresult__X4?lang=eng&amp;suite=cobalt" TargetMode="External"/><Relationship Id="rId19" Type="http://schemas.openxmlformats.org/officeDocument/2006/relationships/hyperlink" Target="https://search.prairiecat.info/iii/encore/record/C__Rb2066597__SKathy%20Reichs__Ff%3Afacetcollections%3A188%3A188%3ASchmaling%2BMemorial%2BLibrary%2B%3A%3A__P0%2C3__Orightresult__X4?lang=eng&amp;suite=cobalt" TargetMode="External"/><Relationship Id="rId31" Type="http://schemas.openxmlformats.org/officeDocument/2006/relationships/hyperlink" Target="https://search.prairiecat.info/iii/encore/record/C__Rb1358811__Sarchaeology__Ff%3Afacetcollections%3A188%3A188%3ASchmaling%2BMemorial%2BLibrary%2B%3A%3A__P0%2C5__Orightresult__X3?lang=eng&amp;suite=cobalt" TargetMode="External"/><Relationship Id="rId4" Type="http://schemas.openxmlformats.org/officeDocument/2006/relationships/hyperlink" Target="https://search.prairiecat.info/iii/encore/record/C__Rb2426185__Svictoria%20hamilton__Ff%3Afacetcollections%3A188%3A188%3ASchmaling%2BMemorial%2BLibrary%2B%3A%3A__Orightresult__X4?lang=eng&amp;suite=cobalt" TargetMode="External"/><Relationship Id="rId9" Type="http://schemas.openxmlformats.org/officeDocument/2006/relationships/hyperlink" Target="https://search.prairiecat.info/iii/encore/record/C__Rb2363038__Svictoria%20hamilton__Ff%3Afacetcollections%3A188%3A188%3ASchmaling%2BMemorial%2BLibrary%2B%3A%3A__P0%2C1__Orightresult__X4?lang=eng&amp;suite=cobalt" TargetMode="External"/><Relationship Id="rId14" Type="http://schemas.openxmlformats.org/officeDocument/2006/relationships/hyperlink" Target="https://search.prairiecat.info/iii/encore/record/C__Rb2165458__Svictoria%20hamilton__P0%2C6__Orightresult__X4?lang=eng&amp;suite=cobalt" TargetMode="External"/><Relationship Id="rId22" Type="http://schemas.openxmlformats.org/officeDocument/2006/relationships/hyperlink" Target="https://search.prairiecat.info/iii/encore/record/C__Rb2700946__SKathy%20Reichs__Ff%3Afacetcollections%3A188%3A188%3ASchmaling%2BMemorial%2BLibrary%2B%3A%3A__P0%2C7__Orightresult__X4?lang=eng&amp;suite=cobalt" TargetMode="External"/><Relationship Id="rId27" Type="http://schemas.openxmlformats.org/officeDocument/2006/relationships/hyperlink" Target="https://search.prairiecat.info/iii/encore/record/C__Rb2103652__SKathy%20Reichs__Ff%3Afacetcollections%3A188%3A188%3ASchmaling%2BMemorial%2BLibrary%2B%3A%3A__P0%2C15__Orightresult__X4?lang=eng&amp;suite=cobalt" TargetMode="External"/><Relationship Id="rId30" Type="http://schemas.openxmlformats.org/officeDocument/2006/relationships/hyperlink" Target="https://search.prairiecat.info/iii/encore/record/C__Rb1151794__Sarchaeology__Ff%3Afacetcollections%3A188%3A188%3ASchmaling%2BMemorial%2BLibrary%2B%3A%3A__P0%2C15__Orightresult__X3?lang=eng&amp;suite=cobalt" TargetMode="External"/><Relationship Id="rId35" Type="http://schemas.openxmlformats.org/officeDocument/2006/relationships/hyperlink" Target="https://search.prairiecat.info/iii/encore/record/C__Rb2107270__Sarchaeology__Ff%3Afacetcollections%3A188%3A188%3ASchmaling%2BMemorial%2BLibrary%2B%3A%3A__P0%2C19__Orightresult__X3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2020-05-30T14:57:00Z</dcterms:created>
  <dcterms:modified xsi:type="dcterms:W3CDTF">2020-05-30T15:25:00Z</dcterms:modified>
</cp:coreProperties>
</file>